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2" w:rsidRDefault="008E5A02" w:rsidP="008E5A02">
      <w:pPr>
        <w:pStyle w:val="a3"/>
        <w:jc w:val="both"/>
      </w:pPr>
      <w:r>
        <w:rPr>
          <w:rStyle w:val="a4"/>
        </w:rPr>
        <w:t>Оцените ваш потенциал менеджера</w:t>
      </w:r>
    </w:p>
    <w:p w:rsidR="008E5A02" w:rsidRDefault="008E5A02" w:rsidP="008E5A02">
      <w:pPr>
        <w:pStyle w:val="a3"/>
      </w:pPr>
      <w:r>
        <w:t>Инструкция. Ответьте в ответном листке на предлагаемые ниже суждения в форме «да», «нет».</w:t>
      </w:r>
      <w:r>
        <w:br/>
        <w:t>1. Производственный опыт есть только часть требований для продвижения и успеха.</w:t>
      </w:r>
      <w:r>
        <w:br/>
        <w:t>2. Основой вашего продвижения к следующей ступени является совместимость с вашим шефом. Вы должны понять его и затем изменить себя в соответствии с его ожиданиями.</w:t>
      </w:r>
      <w:r>
        <w:br/>
        <w:t>3. Играющая «команда» и участие в корпоративной игре есть фундаментальная предпосылка карьерного прогресса, и вы должны следовать правилам игры.</w:t>
      </w:r>
      <w:r>
        <w:br/>
        <w:t>4. Вы нуждаетесь в развитии навыков преодоления ежедневной фрустрации. (Примеч. Фрустрация — препятствие на пути достижения цели, которое реально существует или субъективно так воспринимается человеком.)</w:t>
      </w:r>
      <w:r>
        <w:br/>
        <w:t>5. Вы должны постоянно готовиться к будущему и не позволять прошлому связывать вам руки.</w:t>
      </w:r>
      <w:r>
        <w:br/>
        <w:t>6. Вы должны иметь хорошее чувство деловитости и устоявшееся желание делать добро.</w:t>
      </w:r>
      <w:r>
        <w:br/>
        <w:t>7. Получение ключевых постов вашим шефом может усилить его эффективность и открыть многие двери для вас.</w:t>
      </w:r>
      <w:r>
        <w:br/>
        <w:t>8. Делая себя «совершенно необходимым», вы движетесь вверх, но продолжать так действовать, хотя вы уже и стали «совершенно необходимым» — значит отодвигать себя от цели.</w:t>
      </w:r>
      <w:r>
        <w:br/>
        <w:t>9. Быть «одиноким волком» чуждо менеджменту и может разрушить вашу карьеру.</w:t>
      </w:r>
      <w:r>
        <w:br/>
        <w:t>10. Расширение ваших знаний и управленческих навыков, вытекающих из ваших занятий — есть фундаментальное требование для успеха в управленческой карьере.</w:t>
      </w:r>
      <w:r>
        <w:br/>
        <w:t>11. Ваши представления в большей степени базируются на ваших лидерских и административных навыках и в меньшей степени на технических.</w:t>
      </w:r>
      <w:r>
        <w:br/>
        <w:t>12. Продолжение образования и саморазвития становятся вашим жизненным путем.</w:t>
      </w:r>
      <w:r>
        <w:br/>
        <w:t>13. Ваша управленческая карьера контролируется не только вами, но и частично (если не в основном) организацией и людьми, с которыми вы работаете.</w:t>
      </w:r>
      <w:r>
        <w:br/>
        <w:t>14. Вы должны учиться источать и испытывать гордость за свои достижения.</w:t>
      </w:r>
      <w:r>
        <w:br/>
        <w:t>15. Ваша задача как менеджера — не делать работу самому, делать ее с помощью других.</w:t>
      </w:r>
      <w:r>
        <w:br/>
        <w:t>16. Вы не будете уделять достаточно времени своей семье. Если вы хотите полноценной семейной жизни, вы должны быть удовлетворены худшей работой.</w:t>
      </w:r>
      <w:r>
        <w:br/>
        <w:t>17. Ваш внешний вид, одежда, манеры имеют большое значение для вашего имиджа и карьерных достижений.</w:t>
      </w:r>
      <w:r>
        <w:br/>
        <w:t>18. Поддержка организационной политики и воля к согласию есть важный критерий управленческого карьерного успеха. Интересы организации должны быть на первом месте.</w:t>
      </w:r>
      <w:r>
        <w:br/>
        <w:t>19. Вы предпочитаете быть индивидуалистом приватно и конформистом публично.</w:t>
      </w:r>
      <w:r>
        <w:br/>
        <w:t>20. Вы испытываете потребность быть спонсором, ментором.</w:t>
      </w:r>
    </w:p>
    <w:p w:rsidR="008E5A02" w:rsidRDefault="008E5A02" w:rsidP="008E5A02">
      <w:pPr>
        <w:pStyle w:val="a3"/>
      </w:pPr>
      <w:r>
        <w:t>Обработка и интерпретация результата.</w:t>
      </w:r>
      <w:r>
        <w:br/>
        <w:t>Суммируйте число ответов «да», считая каждый за один балл. Умножьте полученное число на пять Полученный результат можно принять за процентное выражение уровня вашего управленческого потенциала, относительно уровня присущего преуспевающим менеджерам.</w:t>
      </w:r>
    </w:p>
    <w:p w:rsidR="008E5A02" w:rsidRDefault="008E5A02" w:rsidP="008E5A02">
      <w:pPr>
        <w:pStyle w:val="a3"/>
        <w:jc w:val="both"/>
        <w:rPr>
          <w:rStyle w:val="a4"/>
        </w:rPr>
      </w:pPr>
    </w:p>
    <w:p w:rsidR="008E5A02" w:rsidRDefault="008E5A02" w:rsidP="008E5A02">
      <w:pPr>
        <w:pStyle w:val="a3"/>
        <w:jc w:val="both"/>
        <w:rPr>
          <w:rStyle w:val="a4"/>
        </w:rPr>
      </w:pPr>
    </w:p>
    <w:p w:rsidR="008E5A02" w:rsidRDefault="008E5A02" w:rsidP="008E5A02">
      <w:pPr>
        <w:pStyle w:val="a3"/>
        <w:jc w:val="both"/>
        <w:rPr>
          <w:rStyle w:val="a4"/>
        </w:rPr>
      </w:pPr>
    </w:p>
    <w:p w:rsidR="008E5A02" w:rsidRDefault="008E5A02" w:rsidP="008E5A02">
      <w:pPr>
        <w:pStyle w:val="a3"/>
        <w:jc w:val="both"/>
      </w:pPr>
      <w:r>
        <w:rPr>
          <w:rStyle w:val="a4"/>
        </w:rPr>
        <w:lastRenderedPageBreak/>
        <w:t>Оцените свои предпринимательские способности</w:t>
      </w:r>
    </w:p>
    <w:p w:rsidR="008E5A02" w:rsidRDefault="008E5A02" w:rsidP="008E5A02">
      <w:pPr>
        <w:pStyle w:val="a3"/>
      </w:pPr>
      <w:r>
        <w:t xml:space="preserve">Инструкция. Отвечая на предлагаемые ниже вопросы, представьте, что не позже завтрашнего дня Вы занялись предпринимательством. Ответы в форме «да», «нет» заносите в отдельный ответный листок, помечая пункты </w:t>
      </w:r>
      <w:proofErr w:type="spellStart"/>
      <w:r>
        <w:t>отвечаемых</w:t>
      </w:r>
      <w:proofErr w:type="spellEnd"/>
      <w:r>
        <w:t xml:space="preserve"> вопросов.</w:t>
      </w:r>
      <w:r>
        <w:br/>
        <w:t>1. Умеете ли вы доводить начатое дело до конца, несмотря на препятствия?</w:t>
      </w:r>
      <w:r>
        <w:br/>
        <w:t>2. Умеете ли вы настоять на принятом решении или вас легко переубедить?</w:t>
      </w:r>
      <w:r>
        <w:br/>
        <w:t>3. Любите ли вы брать на себя ответственность, руководить?</w:t>
      </w:r>
      <w:r>
        <w:br/>
        <w:t>4. Пользуетесь ли вы уважением и доверием коллег?</w:t>
      </w:r>
      <w:r>
        <w:br/>
        <w:t>5. Вы здоровы?</w:t>
      </w:r>
      <w:r>
        <w:br/>
        <w:t>6. Готовы ли вы трудиться от зари до зари, не получая немедленной отдачи?</w:t>
      </w:r>
      <w:r>
        <w:br/>
        <w:t>7. Любите ли вы общаться и работать с людьми?</w:t>
      </w:r>
      <w:r>
        <w:br/>
        <w:t>8. Умеете ли вы убеждать и заражать своей уверенностью в правильности выбранного пути?</w:t>
      </w:r>
      <w:r>
        <w:br/>
        <w:t>9. Понятны ли вам идеи и мысли других?</w:t>
      </w:r>
      <w:r>
        <w:br/>
        <w:t>10. Есть ли у вас опыт работы в той области, в которой вы хотите начать дело?</w:t>
      </w:r>
      <w:r>
        <w:br/>
        <w:t>11. Знакомы ли вы с правилами налогообложения, калькуляции заработной платы, составления декларации о доходах, ведения бухгалтерского учета?</w:t>
      </w:r>
      <w:r>
        <w:br/>
        <w:t>12. Будет ли в вашем городе или области спрос на товар или услугу, которую вы хотите предложить?</w:t>
      </w:r>
      <w:r>
        <w:br/>
        <w:t>13. Есть ли у вас хотя бы базовая подготовка в области маркетинга и финансов?</w:t>
      </w:r>
      <w:r>
        <w:br/>
        <w:t>14. Хорошо ли идут дела в вашем городе или области у других мелких предпринимателей вашего профиля?</w:t>
      </w:r>
      <w:r>
        <w:br/>
        <w:t>15. Есть ли у вас на примете помещение, которое можно арендовать?</w:t>
      </w:r>
      <w:r>
        <w:br/>
        <w:t>16. Располагаете ли вы достаточным первоначальным капиталом?</w:t>
      </w:r>
      <w:r>
        <w:br/>
        <w:t>17. Есть ли у вас возможность привлечь к финансированию создаваемого дела родных и знакомых?</w:t>
      </w:r>
      <w:r>
        <w:br/>
        <w:t>18. Есть ли у вас на примете поставщики необходимых вам материалов?</w:t>
      </w:r>
      <w:r>
        <w:br/>
        <w:t>19. Есть ли у вас на примете толковые специалисты, обладающие опытом и знаниями, которых не хватает вам?</w:t>
      </w:r>
      <w:r>
        <w:br/>
        <w:t>20. Уверены ли вы в том, что иметь собственное дело — это главная ваша мечта?</w:t>
      </w:r>
    </w:p>
    <w:p w:rsidR="008E5A02" w:rsidRDefault="008E5A02" w:rsidP="008E5A02">
      <w:pPr>
        <w:pStyle w:val="a3"/>
      </w:pPr>
      <w:r>
        <w:t>Обработка и интерпретация результатов.</w:t>
      </w:r>
      <w:r>
        <w:br/>
        <w:t>Каждый ответ «да» оценивается в один балл, ответ «нет» — в ноль баллов.</w:t>
      </w:r>
      <w:r>
        <w:br/>
        <w:t>17 баллов и больше: вы имеете все необходимые качества, чтобы достичь успеха в предпринимательстве.</w:t>
      </w:r>
      <w:r>
        <w:br/>
        <w:t>13-17 баллов: ваши шансы на успех в качестве предпринимателя не так очевидны. Подумайте еще раз, готовы ли вы нести всю ответственность, которую предполагает профессия свободного предпринимательства.</w:t>
      </w:r>
      <w:r>
        <w:br/>
        <w:t>Менее 13 баллов: ваши шансы, добиться успеха в качестве предпринимателя, пока невелики.</w:t>
      </w:r>
      <w:r>
        <w:br/>
        <w:t>Но это только — пока! Удача дается упорным, настойчивым и целеустремленным</w:t>
      </w:r>
      <w:proofErr w:type="gramStart"/>
      <w:r>
        <w:t xml:space="preserve"> !</w:t>
      </w:r>
      <w:proofErr w:type="gramEnd"/>
      <w:r>
        <w:t>!!</w:t>
      </w:r>
    </w:p>
    <w:p w:rsidR="00940CC9" w:rsidRDefault="00940CC9"/>
    <w:sectPr w:rsidR="00940CC9" w:rsidSect="0094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E5A02"/>
    <w:rsid w:val="00812741"/>
    <w:rsid w:val="008E5A02"/>
    <w:rsid w:val="0094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A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2011-07-20T13:09:00Z</dcterms:created>
  <dcterms:modified xsi:type="dcterms:W3CDTF">2011-07-20T13:09:00Z</dcterms:modified>
</cp:coreProperties>
</file>